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1" w:rsidRDefault="00603AF9" w:rsidP="00407F8D">
      <w:pPr>
        <w:spacing w:after="0" w:line="240" w:lineRule="auto"/>
        <w:ind w:left="-426" w:right="397"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7.65pt;height:50.7pt" fillcolor="red">
            <v:shadow color="#868686"/>
            <v:textpath style="font-family:&quot;Arial Black&quot;" fitshape="t" trim="t" string="Физкультурный досуг"/>
          </v:shape>
        </w:pict>
      </w:r>
      <w:r w:rsidR="004E35D8" w:rsidRPr="004E35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192.85pt;height:31.3pt" fillcolor="#090" stroked="f" strokecolor="#33c" strokeweight="1pt">
            <v:fill opacity=".5"/>
            <v:shadow color="#99f" offset="3pt"/>
            <v:textpath style="font-family:&quot;Arial Black&quot;;v-text-kern:t" trim="t" fitpath="t" string="«Веселая эстафета»"/>
          </v:shape>
        </w:pict>
      </w:r>
    </w:p>
    <w:p w:rsidR="00AE1CD0" w:rsidRDefault="00AE1CD0" w:rsidP="00AE1CD0">
      <w:pPr>
        <w:spacing w:after="0" w:line="240" w:lineRule="auto"/>
        <w:ind w:left="75" w:right="75" w:firstLine="300"/>
        <w:jc w:val="center"/>
        <w:rPr>
          <w:rFonts w:ascii="Times New Roman" w:eastAsia="Times New Roman" w:hAnsi="Times New Roman" w:cs="Times New Roman"/>
          <w:bCs/>
          <w:i/>
          <w:color w:val="002060"/>
          <w:sz w:val="24"/>
          <w:szCs w:val="24"/>
        </w:rPr>
      </w:pPr>
      <w:r w:rsidRPr="00AE1CD0">
        <w:rPr>
          <w:rFonts w:ascii="Times New Roman" w:eastAsia="Times New Roman" w:hAnsi="Times New Roman" w:cs="Times New Roman"/>
          <w:bCs/>
          <w:i/>
          <w:color w:val="002060"/>
          <w:sz w:val="24"/>
          <w:szCs w:val="24"/>
        </w:rPr>
        <w:t>(Для детей старшего дошкольного возраста)</w:t>
      </w:r>
    </w:p>
    <w:p w:rsidR="004D7127" w:rsidRDefault="004D7127" w:rsidP="004D7127">
      <w:pPr>
        <w:spacing w:after="0" w:line="240" w:lineRule="auto"/>
        <w:ind w:left="75" w:right="75" w:firstLine="300"/>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 xml:space="preserve">Задачи: </w:t>
      </w:r>
    </w:p>
    <w:p w:rsidR="004D7127" w:rsidRDefault="004D7127" w:rsidP="004D7127">
      <w:pPr>
        <w:spacing w:after="0" w:line="240" w:lineRule="auto"/>
        <w:ind w:left="75" w:right="75" w:firstLine="30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1.Упражнять детей в выполнении </w:t>
      </w:r>
      <w:r w:rsidRPr="004D7127">
        <w:rPr>
          <w:rFonts w:ascii="Times New Roman" w:eastAsia="Times New Roman" w:hAnsi="Times New Roman" w:cs="Times New Roman"/>
          <w:color w:val="002060"/>
          <w:sz w:val="24"/>
          <w:szCs w:val="24"/>
        </w:rPr>
        <w:t>основ</w:t>
      </w:r>
      <w:r>
        <w:rPr>
          <w:rFonts w:ascii="Times New Roman" w:eastAsia="Times New Roman" w:hAnsi="Times New Roman" w:cs="Times New Roman"/>
          <w:color w:val="002060"/>
          <w:sz w:val="24"/>
          <w:szCs w:val="24"/>
        </w:rPr>
        <w:t xml:space="preserve">ных видов движений                       </w:t>
      </w:r>
    </w:p>
    <w:p w:rsidR="004D7127" w:rsidRDefault="004D7127" w:rsidP="004D7127">
      <w:pPr>
        <w:spacing w:after="0" w:line="240" w:lineRule="auto"/>
        <w:ind w:left="75" w:right="75" w:firstLine="30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2. Развивать силу, ловкость, выносливость</w:t>
      </w:r>
      <w:r w:rsidRPr="004D7127">
        <w:rPr>
          <w:rFonts w:ascii="Times New Roman" w:eastAsia="Times New Roman" w:hAnsi="Times New Roman" w:cs="Times New Roman"/>
          <w:color w:val="002060"/>
          <w:sz w:val="24"/>
          <w:szCs w:val="24"/>
        </w:rPr>
        <w:t xml:space="preserve"> </w:t>
      </w:r>
    </w:p>
    <w:p w:rsidR="00AE1CD0" w:rsidRDefault="004D7127" w:rsidP="004D7127">
      <w:pPr>
        <w:spacing w:after="0" w:line="240" w:lineRule="auto"/>
        <w:ind w:left="75" w:right="75" w:firstLine="30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3. В</w:t>
      </w:r>
      <w:r w:rsidRPr="004D7127">
        <w:rPr>
          <w:rFonts w:ascii="Times New Roman" w:eastAsia="Times New Roman" w:hAnsi="Times New Roman" w:cs="Times New Roman"/>
          <w:color w:val="002060"/>
          <w:sz w:val="24"/>
          <w:szCs w:val="24"/>
        </w:rPr>
        <w:t>оспитывать у детей с</w:t>
      </w:r>
      <w:r>
        <w:rPr>
          <w:rFonts w:ascii="Times New Roman" w:eastAsia="Times New Roman" w:hAnsi="Times New Roman" w:cs="Times New Roman"/>
          <w:color w:val="002060"/>
          <w:sz w:val="24"/>
          <w:szCs w:val="24"/>
        </w:rPr>
        <w:t>плоченность, любовь к спорту</w:t>
      </w:r>
    </w:p>
    <w:p w:rsidR="004D7127" w:rsidRPr="004D7127" w:rsidRDefault="004D7127" w:rsidP="004D7127">
      <w:pPr>
        <w:spacing w:after="0" w:line="240" w:lineRule="auto"/>
        <w:ind w:left="75" w:right="75" w:firstLine="300"/>
        <w:rPr>
          <w:rFonts w:ascii="Times New Roman" w:eastAsia="Times New Roman" w:hAnsi="Times New Roman" w:cs="Times New Roman"/>
          <w:color w:val="002060"/>
          <w:sz w:val="24"/>
          <w:szCs w:val="24"/>
        </w:rPr>
      </w:pPr>
    </w:p>
    <w:p w:rsidR="00407F8D" w:rsidRPr="00FC53BC" w:rsidRDefault="00407F8D" w:rsidP="00407F8D">
      <w:pPr>
        <w:spacing w:after="0" w:line="240" w:lineRule="auto"/>
        <w:ind w:left="75" w:right="75" w:firstLine="300"/>
        <w:jc w:val="center"/>
        <w:rPr>
          <w:rFonts w:ascii="Times New Roman" w:eastAsia="Times New Roman" w:hAnsi="Times New Roman" w:cs="Times New Roman"/>
          <w:b/>
          <w:bCs/>
          <w:color w:val="002060"/>
          <w:sz w:val="24"/>
          <w:szCs w:val="24"/>
        </w:rPr>
      </w:pPr>
      <w:r w:rsidRPr="00FC53BC">
        <w:rPr>
          <w:rFonts w:ascii="Times New Roman" w:eastAsia="Times New Roman" w:hAnsi="Times New Roman" w:cs="Times New Roman"/>
          <w:b/>
          <w:bCs/>
          <w:color w:val="002060"/>
          <w:sz w:val="24"/>
          <w:szCs w:val="24"/>
        </w:rPr>
        <w:t>Ход досуга</w:t>
      </w:r>
    </w:p>
    <w:p w:rsidR="00407F8D" w:rsidRDefault="00407F8D" w:rsidP="00407F8D">
      <w:pPr>
        <w:spacing w:after="0" w:line="240" w:lineRule="auto"/>
        <w:ind w:left="75" w:right="75" w:firstLine="300"/>
        <w:jc w:val="center"/>
        <w:rPr>
          <w:rFonts w:ascii="Times New Roman" w:eastAsia="Times New Roman" w:hAnsi="Times New Roman" w:cs="Times New Roman"/>
          <w:bCs/>
          <w:i/>
          <w:color w:val="002060"/>
          <w:sz w:val="24"/>
          <w:szCs w:val="24"/>
        </w:rPr>
      </w:pPr>
      <w:r>
        <w:rPr>
          <w:rFonts w:ascii="Times New Roman" w:eastAsia="Times New Roman" w:hAnsi="Times New Roman" w:cs="Times New Roman"/>
          <w:bCs/>
          <w:i/>
          <w:color w:val="002060"/>
          <w:sz w:val="24"/>
          <w:szCs w:val="24"/>
        </w:rPr>
        <w:t>(Дети под музыку входят в зал)</w:t>
      </w:r>
    </w:p>
    <w:p w:rsidR="00407F8D" w:rsidRPr="00AE1CD0" w:rsidRDefault="00407F8D" w:rsidP="00407F8D">
      <w:pPr>
        <w:spacing w:after="0" w:line="240" w:lineRule="auto"/>
        <w:ind w:left="75" w:right="75" w:firstLine="300"/>
        <w:jc w:val="center"/>
        <w:rPr>
          <w:rFonts w:ascii="Times New Roman" w:eastAsia="Times New Roman" w:hAnsi="Times New Roman" w:cs="Times New Roman"/>
          <w:bCs/>
          <w:i/>
          <w:color w:val="002060"/>
          <w:sz w:val="24"/>
          <w:szCs w:val="24"/>
        </w:rPr>
      </w:pPr>
    </w:p>
    <w:p w:rsidR="00D30A1F" w:rsidRDefault="00D30A1F" w:rsidP="004E35D8">
      <w:pPr>
        <w:spacing w:after="0" w:line="240" w:lineRule="auto"/>
        <w:ind w:left="75" w:right="75" w:firstLine="300"/>
        <w:jc w:val="both"/>
        <w:rPr>
          <w:rFonts w:ascii="Times New Roman" w:eastAsia="Times New Roman" w:hAnsi="Times New Roman" w:cs="Times New Roman"/>
          <w:bCs/>
          <w:color w:val="002060"/>
          <w:sz w:val="24"/>
          <w:szCs w:val="24"/>
        </w:rPr>
      </w:pPr>
      <w:r>
        <w:rPr>
          <w:rFonts w:ascii="Times New Roman" w:eastAsia="Times New Roman" w:hAnsi="Times New Roman" w:cs="Times New Roman"/>
          <w:b/>
          <w:bCs/>
          <w:color w:val="002060"/>
          <w:sz w:val="24"/>
          <w:szCs w:val="24"/>
        </w:rPr>
        <w:t xml:space="preserve">Ведущий: </w:t>
      </w:r>
      <w:r>
        <w:rPr>
          <w:rFonts w:ascii="Times New Roman" w:eastAsia="Times New Roman" w:hAnsi="Times New Roman" w:cs="Times New Roman"/>
          <w:bCs/>
          <w:color w:val="002060"/>
          <w:sz w:val="24"/>
          <w:szCs w:val="24"/>
        </w:rPr>
        <w:t xml:space="preserve">Здравствуйте, ребята! </w:t>
      </w:r>
      <w:r w:rsidR="00396AF8">
        <w:rPr>
          <w:rFonts w:ascii="Times New Roman" w:eastAsia="Times New Roman" w:hAnsi="Times New Roman" w:cs="Times New Roman"/>
          <w:bCs/>
          <w:color w:val="002060"/>
          <w:sz w:val="24"/>
          <w:szCs w:val="24"/>
        </w:rPr>
        <w:t xml:space="preserve">Я приглашаю вас на соревнования, которые сейчас состоятся в нашем спортивном зале. Соревнования будут проводиться в виде эстафет. А перед началом соревнований проведем небольшую разминку. </w:t>
      </w:r>
    </w:p>
    <w:p w:rsidR="00396AF8" w:rsidRPr="005160C3" w:rsidRDefault="00396AF8" w:rsidP="005160C3">
      <w:pPr>
        <w:spacing w:after="0" w:line="240" w:lineRule="auto"/>
        <w:ind w:left="75" w:right="75" w:firstLine="300"/>
        <w:jc w:val="center"/>
        <w:rPr>
          <w:rFonts w:ascii="Times New Roman" w:eastAsia="Times New Roman" w:hAnsi="Times New Roman" w:cs="Times New Roman"/>
          <w:bCs/>
          <w:i/>
          <w:color w:val="002060"/>
          <w:sz w:val="24"/>
          <w:szCs w:val="24"/>
        </w:rPr>
      </w:pPr>
      <w:r w:rsidRPr="005160C3">
        <w:rPr>
          <w:rFonts w:ascii="Times New Roman" w:eastAsia="Times New Roman" w:hAnsi="Times New Roman" w:cs="Times New Roman"/>
          <w:bCs/>
          <w:i/>
          <w:color w:val="002060"/>
          <w:sz w:val="24"/>
          <w:szCs w:val="24"/>
        </w:rPr>
        <w:t xml:space="preserve">(Проводится разминка </w:t>
      </w:r>
      <w:r w:rsidR="00673556" w:rsidRPr="005160C3">
        <w:rPr>
          <w:rFonts w:ascii="Times New Roman" w:eastAsia="Times New Roman" w:hAnsi="Times New Roman" w:cs="Times New Roman"/>
          <w:bCs/>
          <w:i/>
          <w:color w:val="002060"/>
          <w:sz w:val="24"/>
          <w:szCs w:val="24"/>
        </w:rPr>
        <w:t xml:space="preserve"> - дети </w:t>
      </w:r>
      <w:r w:rsidR="005160C3" w:rsidRPr="005160C3">
        <w:rPr>
          <w:rFonts w:ascii="Times New Roman" w:eastAsia="Times New Roman" w:hAnsi="Times New Roman" w:cs="Times New Roman"/>
          <w:bCs/>
          <w:i/>
          <w:color w:val="002060"/>
          <w:sz w:val="24"/>
          <w:szCs w:val="24"/>
        </w:rPr>
        <w:t xml:space="preserve">по команде инструктора </w:t>
      </w:r>
      <w:r w:rsidR="00673556" w:rsidRPr="005160C3">
        <w:rPr>
          <w:rFonts w:ascii="Times New Roman" w:eastAsia="Times New Roman" w:hAnsi="Times New Roman" w:cs="Times New Roman"/>
          <w:bCs/>
          <w:i/>
          <w:color w:val="002060"/>
          <w:sz w:val="24"/>
          <w:szCs w:val="24"/>
        </w:rPr>
        <w:t>передвигаются по кругу</w:t>
      </w:r>
      <w:r w:rsidR="005160C3" w:rsidRPr="005160C3">
        <w:rPr>
          <w:rFonts w:ascii="Times New Roman" w:eastAsia="Times New Roman" w:hAnsi="Times New Roman" w:cs="Times New Roman"/>
          <w:bCs/>
          <w:i/>
          <w:color w:val="002060"/>
          <w:sz w:val="24"/>
          <w:szCs w:val="24"/>
        </w:rPr>
        <w:t xml:space="preserve"> «улитками, обезьянками, лягушками, как раки»)</w:t>
      </w:r>
    </w:p>
    <w:p w:rsidR="00476DF4" w:rsidRDefault="00476DF4" w:rsidP="004E35D8">
      <w:pPr>
        <w:spacing w:after="0" w:line="240" w:lineRule="auto"/>
        <w:ind w:left="75" w:right="75" w:firstLine="300"/>
        <w:jc w:val="both"/>
        <w:rPr>
          <w:rFonts w:ascii="Times New Roman" w:eastAsia="Times New Roman" w:hAnsi="Times New Roman" w:cs="Times New Roman"/>
          <w:b/>
          <w:bCs/>
          <w:color w:val="002060"/>
          <w:sz w:val="24"/>
          <w:szCs w:val="24"/>
        </w:rPr>
      </w:pPr>
    </w:p>
    <w:p w:rsidR="003542AA"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 xml:space="preserve">1 конкурс: </w:t>
      </w:r>
      <w:r w:rsidR="003542AA" w:rsidRPr="00AE1CD0">
        <w:rPr>
          <w:rFonts w:ascii="Times New Roman" w:eastAsia="Times New Roman" w:hAnsi="Times New Roman" w:cs="Times New Roman"/>
          <w:color w:val="002060"/>
          <w:sz w:val="24"/>
          <w:szCs w:val="24"/>
        </w:rPr>
        <w:t xml:space="preserve">Инвентарь: </w:t>
      </w:r>
      <w:r w:rsidRPr="00AE1CD0">
        <w:rPr>
          <w:rFonts w:ascii="Times New Roman" w:eastAsia="Times New Roman" w:hAnsi="Times New Roman" w:cs="Times New Roman"/>
          <w:color w:val="002060"/>
          <w:sz w:val="24"/>
          <w:szCs w:val="24"/>
        </w:rPr>
        <w:t xml:space="preserve"> мячи, обручи, скакалки</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1-вый участник, зажав между коленями мяч, прыжками перемещается до лежащего в 10 метров от линии старта обруча, кладёт в него мяч, берёт скакалку, возвращается к команде и передаёт скакалку 2-му участнику.</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 xml:space="preserve">2-ой участник, прыгая через скакалку, к лежащему обручу, зажимает между коленями мяч, и возвращается к финишу. Все члены команды </w:t>
      </w:r>
      <w:r w:rsidRPr="00AE1CD0">
        <w:rPr>
          <w:rFonts w:ascii="Times New Roman" w:eastAsia="Times New Roman" w:hAnsi="Times New Roman" w:cs="Times New Roman"/>
          <w:i/>
          <w:color w:val="002060"/>
          <w:sz w:val="24"/>
          <w:szCs w:val="24"/>
        </w:rPr>
        <w:t>(друг за другом)</w:t>
      </w:r>
      <w:r w:rsidRPr="00AE1CD0">
        <w:rPr>
          <w:rFonts w:ascii="Times New Roman" w:eastAsia="Times New Roman" w:hAnsi="Times New Roman" w:cs="Times New Roman"/>
          <w:color w:val="002060"/>
          <w:sz w:val="24"/>
          <w:szCs w:val="24"/>
        </w:rPr>
        <w:t xml:space="preserve"> выполняют тоже задание.</w:t>
      </w:r>
    </w:p>
    <w:p w:rsidR="000D2D21" w:rsidRPr="00AE1CD0" w:rsidRDefault="004E35D8" w:rsidP="004E35D8">
      <w:pPr>
        <w:spacing w:after="0" w:line="240" w:lineRule="auto"/>
        <w:ind w:left="75" w:right="75" w:firstLine="300"/>
        <w:jc w:val="center"/>
        <w:rPr>
          <w:rFonts w:ascii="Times New Roman" w:eastAsia="Times New Roman" w:hAnsi="Times New Roman" w:cs="Times New Roman"/>
          <w:color w:val="002060"/>
          <w:sz w:val="24"/>
          <w:szCs w:val="24"/>
        </w:rPr>
      </w:pPr>
      <w:r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i/>
          <w:color w:val="002060"/>
          <w:sz w:val="24"/>
          <w:szCs w:val="24"/>
        </w:rPr>
        <w:t>Побеждает команда, показавшая лучшее время</w:t>
      </w:r>
      <w:r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color w:val="002060"/>
          <w:sz w:val="24"/>
          <w:szCs w:val="24"/>
        </w:rPr>
        <w:t>.</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 xml:space="preserve">2 конкурс: </w:t>
      </w:r>
      <w:r w:rsidR="00564034" w:rsidRPr="00AE1CD0">
        <w:rPr>
          <w:rFonts w:ascii="Times New Roman" w:eastAsia="Times New Roman" w:hAnsi="Times New Roman" w:cs="Times New Roman"/>
          <w:color w:val="002060"/>
          <w:sz w:val="24"/>
          <w:szCs w:val="24"/>
        </w:rPr>
        <w:t>Инвентарь: ориентиры</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1-вый участник, пер</w:t>
      </w:r>
      <w:r w:rsidR="004E35D8" w:rsidRPr="00AE1CD0">
        <w:rPr>
          <w:rFonts w:ascii="Times New Roman" w:eastAsia="Times New Roman" w:hAnsi="Times New Roman" w:cs="Times New Roman"/>
          <w:color w:val="002060"/>
          <w:sz w:val="24"/>
          <w:szCs w:val="24"/>
        </w:rPr>
        <w:t>едвигается «улиткой» до ориентира</w:t>
      </w:r>
      <w:r w:rsidRPr="00AE1CD0">
        <w:rPr>
          <w:rFonts w:ascii="Times New Roman" w:eastAsia="Times New Roman" w:hAnsi="Times New Roman" w:cs="Times New Roman"/>
          <w:color w:val="002060"/>
          <w:sz w:val="24"/>
          <w:szCs w:val="24"/>
        </w:rPr>
        <w:t>, бегом возвращается к исходной позиции.</w:t>
      </w:r>
    </w:p>
    <w:p w:rsidR="004E35D8"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2-ой участник преодолевает эт</w:t>
      </w:r>
      <w:r w:rsidR="004E35D8" w:rsidRPr="00AE1CD0">
        <w:rPr>
          <w:rFonts w:ascii="Times New Roman" w:eastAsia="Times New Roman" w:hAnsi="Times New Roman" w:cs="Times New Roman"/>
          <w:color w:val="002060"/>
          <w:sz w:val="24"/>
          <w:szCs w:val="24"/>
        </w:rPr>
        <w:t>о же расстояние</w:t>
      </w:r>
      <w:r w:rsidR="005160C3">
        <w:rPr>
          <w:rFonts w:ascii="Times New Roman" w:eastAsia="Times New Roman" w:hAnsi="Times New Roman" w:cs="Times New Roman"/>
          <w:color w:val="002060"/>
          <w:sz w:val="24"/>
          <w:szCs w:val="24"/>
        </w:rPr>
        <w:t>,</w:t>
      </w:r>
      <w:r w:rsidR="004E35D8" w:rsidRPr="00AE1CD0">
        <w:rPr>
          <w:rFonts w:ascii="Times New Roman" w:eastAsia="Times New Roman" w:hAnsi="Times New Roman" w:cs="Times New Roman"/>
          <w:color w:val="002060"/>
          <w:sz w:val="24"/>
          <w:szCs w:val="24"/>
        </w:rPr>
        <w:t xml:space="preserve"> прыгая «лягушкой</w:t>
      </w:r>
      <w:r w:rsidRPr="00AE1CD0">
        <w:rPr>
          <w:rFonts w:ascii="Times New Roman" w:eastAsia="Times New Roman" w:hAnsi="Times New Roman" w:cs="Times New Roman"/>
          <w:color w:val="002060"/>
          <w:sz w:val="24"/>
          <w:szCs w:val="24"/>
        </w:rPr>
        <w:t xml:space="preserve">» </w:t>
      </w:r>
      <w:r w:rsidRPr="00AE1CD0">
        <w:rPr>
          <w:rFonts w:ascii="Times New Roman" w:eastAsia="Times New Roman" w:hAnsi="Times New Roman" w:cs="Times New Roman"/>
          <w:i/>
          <w:color w:val="002060"/>
          <w:sz w:val="24"/>
          <w:szCs w:val="24"/>
        </w:rPr>
        <w:t>(прыжки в приседе)</w:t>
      </w:r>
      <w:r w:rsidRPr="00AE1CD0">
        <w:rPr>
          <w:rFonts w:ascii="Times New Roman" w:eastAsia="Times New Roman" w:hAnsi="Times New Roman" w:cs="Times New Roman"/>
          <w:color w:val="002060"/>
          <w:sz w:val="24"/>
          <w:szCs w:val="24"/>
        </w:rPr>
        <w:t>, возвращается  бегом</w:t>
      </w:r>
      <w:r w:rsidR="004E35D8" w:rsidRPr="00AE1CD0">
        <w:rPr>
          <w:rFonts w:ascii="Times New Roman" w:eastAsia="Times New Roman" w:hAnsi="Times New Roman" w:cs="Times New Roman"/>
          <w:color w:val="002060"/>
          <w:sz w:val="24"/>
          <w:szCs w:val="24"/>
        </w:rPr>
        <w:t xml:space="preserve">, передает эстафету. </w:t>
      </w:r>
    </w:p>
    <w:p w:rsidR="000D2D21" w:rsidRPr="00AE1CD0" w:rsidRDefault="004E35D8" w:rsidP="004E35D8">
      <w:pPr>
        <w:spacing w:after="0" w:line="240" w:lineRule="auto"/>
        <w:ind w:left="75" w:right="75" w:firstLine="300"/>
        <w:jc w:val="center"/>
        <w:rPr>
          <w:rFonts w:ascii="Times New Roman" w:eastAsia="Times New Roman" w:hAnsi="Times New Roman" w:cs="Times New Roman"/>
          <w:i/>
          <w:color w:val="002060"/>
          <w:sz w:val="24"/>
          <w:szCs w:val="24"/>
        </w:rPr>
      </w:pPr>
      <w:r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i/>
          <w:color w:val="002060"/>
          <w:sz w:val="24"/>
          <w:szCs w:val="24"/>
        </w:rPr>
        <w:t>Побеждает команда, показавшая лучшее время</w:t>
      </w:r>
      <w:r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i/>
          <w:color w:val="002060"/>
          <w:sz w:val="24"/>
          <w:szCs w:val="24"/>
        </w:rPr>
        <w:t>.</w:t>
      </w:r>
    </w:p>
    <w:p w:rsidR="00476DF4" w:rsidRDefault="00476DF4" w:rsidP="004E35D8">
      <w:pPr>
        <w:spacing w:after="0" w:line="240" w:lineRule="auto"/>
        <w:ind w:left="75" w:right="75" w:firstLine="300"/>
        <w:jc w:val="both"/>
        <w:rPr>
          <w:rFonts w:ascii="Times New Roman" w:eastAsia="Times New Roman" w:hAnsi="Times New Roman" w:cs="Times New Roman"/>
          <w:b/>
          <w:bCs/>
          <w:color w:val="002060"/>
          <w:sz w:val="24"/>
          <w:szCs w:val="24"/>
        </w:rPr>
      </w:pP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 xml:space="preserve">3 конкурс: </w:t>
      </w:r>
      <w:r w:rsidR="00564034" w:rsidRPr="00AE1CD0">
        <w:rPr>
          <w:rFonts w:ascii="Times New Roman" w:eastAsia="Times New Roman" w:hAnsi="Times New Roman" w:cs="Times New Roman"/>
          <w:color w:val="002060"/>
          <w:sz w:val="24"/>
          <w:szCs w:val="24"/>
        </w:rPr>
        <w:t>Инвентарь:   9маленьких мячей, 6  обручей и 3</w:t>
      </w:r>
      <w:r w:rsidRPr="00AE1CD0">
        <w:rPr>
          <w:rFonts w:ascii="Times New Roman" w:eastAsia="Times New Roman" w:hAnsi="Times New Roman" w:cs="Times New Roman"/>
          <w:color w:val="002060"/>
          <w:sz w:val="24"/>
          <w:szCs w:val="24"/>
        </w:rPr>
        <w:t xml:space="preserve"> </w:t>
      </w:r>
      <w:r w:rsidR="005160C3">
        <w:rPr>
          <w:rFonts w:ascii="Times New Roman" w:eastAsia="Times New Roman" w:hAnsi="Times New Roman" w:cs="Times New Roman"/>
          <w:color w:val="002060"/>
          <w:sz w:val="24"/>
          <w:szCs w:val="24"/>
        </w:rPr>
        <w:t xml:space="preserve">сетки </w:t>
      </w:r>
      <w:r w:rsidR="00C91B1C">
        <w:rPr>
          <w:rFonts w:ascii="Times New Roman" w:eastAsia="Times New Roman" w:hAnsi="Times New Roman" w:cs="Times New Roman"/>
          <w:color w:val="002060"/>
          <w:sz w:val="24"/>
          <w:szCs w:val="24"/>
        </w:rPr>
        <w:t xml:space="preserve">- </w:t>
      </w:r>
      <w:r w:rsidR="005160C3" w:rsidRPr="005160C3">
        <w:rPr>
          <w:rFonts w:ascii="Times New Roman" w:eastAsia="Times New Roman" w:hAnsi="Times New Roman" w:cs="Times New Roman"/>
          <w:i/>
          <w:color w:val="002060"/>
          <w:sz w:val="24"/>
          <w:szCs w:val="24"/>
        </w:rPr>
        <w:t>(если три команды)</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1-вый участник кладёт 3 мяча в сетку и бежит к обручу, лежащему на пол</w:t>
      </w:r>
      <w:r w:rsidR="00615DA8" w:rsidRPr="00AE1CD0">
        <w:rPr>
          <w:rFonts w:ascii="Times New Roman" w:eastAsia="Times New Roman" w:hAnsi="Times New Roman" w:cs="Times New Roman"/>
          <w:color w:val="002060"/>
          <w:sz w:val="24"/>
          <w:szCs w:val="24"/>
        </w:rPr>
        <w:t>у, оставляет там сетку и мячи, возвращается и передает эстафету.</w:t>
      </w:r>
    </w:p>
    <w:p w:rsidR="000D2D21" w:rsidRPr="00AE1CD0" w:rsidRDefault="00615DA8" w:rsidP="00476DF4">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2-ой участник бежит к обручу, берет сетку с мячами, кладёт м</w:t>
      </w:r>
      <w:r w:rsidR="00B03A4B" w:rsidRPr="00AE1CD0">
        <w:rPr>
          <w:rFonts w:ascii="Times New Roman" w:eastAsia="Times New Roman" w:hAnsi="Times New Roman" w:cs="Times New Roman"/>
          <w:color w:val="002060"/>
          <w:sz w:val="24"/>
          <w:szCs w:val="24"/>
        </w:rPr>
        <w:t>я</w:t>
      </w:r>
      <w:r w:rsidRPr="00AE1CD0">
        <w:rPr>
          <w:rFonts w:ascii="Times New Roman" w:eastAsia="Times New Roman" w:hAnsi="Times New Roman" w:cs="Times New Roman"/>
          <w:color w:val="002060"/>
          <w:sz w:val="24"/>
          <w:szCs w:val="24"/>
        </w:rPr>
        <w:t xml:space="preserve">чи </w:t>
      </w:r>
      <w:r w:rsidR="000D2D21" w:rsidRPr="00AE1CD0">
        <w:rPr>
          <w:rFonts w:ascii="Times New Roman" w:eastAsia="Times New Roman" w:hAnsi="Times New Roman" w:cs="Times New Roman"/>
          <w:color w:val="002060"/>
          <w:sz w:val="24"/>
          <w:szCs w:val="24"/>
        </w:rPr>
        <w:t xml:space="preserve">в </w:t>
      </w:r>
      <w:r w:rsidRPr="00AE1CD0">
        <w:rPr>
          <w:rFonts w:ascii="Times New Roman" w:eastAsia="Times New Roman" w:hAnsi="Times New Roman" w:cs="Times New Roman"/>
          <w:color w:val="002060"/>
          <w:sz w:val="24"/>
          <w:szCs w:val="24"/>
        </w:rPr>
        <w:t xml:space="preserve">другой обруч, </w:t>
      </w:r>
      <w:r w:rsidR="000D2D21" w:rsidRPr="00AE1CD0">
        <w:rPr>
          <w:rFonts w:ascii="Times New Roman" w:eastAsia="Times New Roman" w:hAnsi="Times New Roman" w:cs="Times New Roman"/>
          <w:color w:val="002060"/>
          <w:sz w:val="24"/>
          <w:szCs w:val="24"/>
        </w:rPr>
        <w:t xml:space="preserve">возвращается </w:t>
      </w:r>
      <w:r w:rsidRPr="00AE1CD0">
        <w:rPr>
          <w:rFonts w:ascii="Times New Roman" w:eastAsia="Times New Roman" w:hAnsi="Times New Roman" w:cs="Times New Roman"/>
          <w:color w:val="002060"/>
          <w:sz w:val="24"/>
          <w:szCs w:val="24"/>
        </w:rPr>
        <w:t>и передает сетку следующему участнику.</w:t>
      </w:r>
    </w:p>
    <w:p w:rsidR="00476DF4" w:rsidRPr="00476DF4" w:rsidRDefault="00615DA8" w:rsidP="00476DF4">
      <w:pPr>
        <w:spacing w:after="0" w:line="240" w:lineRule="auto"/>
        <w:ind w:left="75" w:right="75" w:firstLine="300"/>
        <w:jc w:val="center"/>
        <w:rPr>
          <w:rFonts w:ascii="Times New Roman" w:eastAsia="Times New Roman" w:hAnsi="Times New Roman" w:cs="Times New Roman"/>
          <w:i/>
          <w:color w:val="002060"/>
          <w:sz w:val="24"/>
          <w:szCs w:val="24"/>
        </w:rPr>
      </w:pPr>
      <w:r w:rsidRPr="00AE1CD0">
        <w:rPr>
          <w:rFonts w:ascii="Times New Roman" w:eastAsia="Times New Roman" w:hAnsi="Times New Roman" w:cs="Times New Roman"/>
          <w:i/>
          <w:color w:val="002060"/>
          <w:sz w:val="24"/>
          <w:szCs w:val="24"/>
        </w:rPr>
        <w:t xml:space="preserve"> </w:t>
      </w:r>
      <w:r w:rsidR="004E35D8"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i/>
          <w:color w:val="002060"/>
          <w:sz w:val="24"/>
          <w:szCs w:val="24"/>
        </w:rPr>
        <w:t>Побеждает команда, показавшая лучшее время</w:t>
      </w:r>
      <w:r w:rsidR="004E35D8" w:rsidRPr="00AE1CD0">
        <w:rPr>
          <w:rFonts w:ascii="Times New Roman" w:eastAsia="Times New Roman" w:hAnsi="Times New Roman" w:cs="Times New Roman"/>
          <w:i/>
          <w:color w:val="002060"/>
          <w:sz w:val="24"/>
          <w:szCs w:val="24"/>
        </w:rPr>
        <w:t>)</w:t>
      </w:r>
      <w:r w:rsidR="000D2D21" w:rsidRPr="00AE1CD0">
        <w:rPr>
          <w:rFonts w:ascii="Times New Roman" w:eastAsia="Times New Roman" w:hAnsi="Times New Roman" w:cs="Times New Roman"/>
          <w:i/>
          <w:color w:val="002060"/>
          <w:sz w:val="24"/>
          <w:szCs w:val="24"/>
        </w:rPr>
        <w:t>.</w:t>
      </w:r>
    </w:p>
    <w:p w:rsidR="00865767" w:rsidRDefault="00865767" w:rsidP="00476DF4">
      <w:pPr>
        <w:spacing w:after="0" w:line="240" w:lineRule="auto"/>
        <w:ind w:left="75" w:right="75" w:firstLine="300"/>
        <w:jc w:val="both"/>
        <w:rPr>
          <w:rFonts w:ascii="Times New Roman" w:eastAsia="Times New Roman" w:hAnsi="Times New Roman" w:cs="Times New Roman"/>
          <w:b/>
          <w:bCs/>
          <w:color w:val="002060"/>
          <w:sz w:val="24"/>
          <w:szCs w:val="24"/>
        </w:rPr>
      </w:pPr>
    </w:p>
    <w:p w:rsidR="00865767" w:rsidRDefault="00865767" w:rsidP="00476DF4">
      <w:pPr>
        <w:spacing w:after="0" w:line="240" w:lineRule="auto"/>
        <w:ind w:left="75" w:right="75" w:firstLine="300"/>
        <w:jc w:val="both"/>
        <w:rPr>
          <w:rFonts w:ascii="Times New Roman" w:eastAsia="Times New Roman" w:hAnsi="Times New Roman" w:cs="Times New Roman"/>
          <w:b/>
          <w:bCs/>
          <w:color w:val="002060"/>
          <w:sz w:val="24"/>
          <w:szCs w:val="24"/>
        </w:rPr>
      </w:pPr>
    </w:p>
    <w:p w:rsidR="000D2D21" w:rsidRPr="00AE1CD0" w:rsidRDefault="000D2D21" w:rsidP="00476DF4">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 xml:space="preserve">4 конкурс: </w:t>
      </w:r>
      <w:r w:rsidRPr="00AE1CD0">
        <w:rPr>
          <w:rFonts w:ascii="Times New Roman" w:eastAsia="Times New Roman" w:hAnsi="Times New Roman" w:cs="Times New Roman"/>
          <w:color w:val="002060"/>
          <w:sz w:val="24"/>
          <w:szCs w:val="24"/>
        </w:rPr>
        <w:t>Ин</w:t>
      </w:r>
      <w:r w:rsidR="00B03A4B" w:rsidRPr="00AE1CD0">
        <w:rPr>
          <w:rFonts w:ascii="Times New Roman" w:eastAsia="Times New Roman" w:hAnsi="Times New Roman" w:cs="Times New Roman"/>
          <w:color w:val="002060"/>
          <w:sz w:val="24"/>
          <w:szCs w:val="24"/>
        </w:rPr>
        <w:t>вентарь: 2 гимнастические палки, ориентиры</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 xml:space="preserve">Команда строятся в колонны по одному у линии старта. У капитанов - гимнастические палки, которые они держат перед собой двумя руками широким хватом. По команде первые номера опускают палки и, не отрывая рук от палки, переступают через неё сначала одной, потом другой ногой. После этого они передают палки за спиной стоящим сзади </w:t>
      </w:r>
      <w:r w:rsidRPr="00AE1CD0">
        <w:rPr>
          <w:rFonts w:ascii="Times New Roman" w:eastAsia="Times New Roman" w:hAnsi="Times New Roman" w:cs="Times New Roman"/>
          <w:i/>
          <w:color w:val="002060"/>
          <w:sz w:val="24"/>
          <w:szCs w:val="24"/>
        </w:rPr>
        <w:t>(на расстоянии</w:t>
      </w:r>
      <w:r w:rsidR="00615DA8" w:rsidRPr="00AE1CD0">
        <w:rPr>
          <w:rFonts w:ascii="Times New Roman" w:eastAsia="Times New Roman" w:hAnsi="Times New Roman" w:cs="Times New Roman"/>
          <w:i/>
          <w:color w:val="002060"/>
          <w:sz w:val="24"/>
          <w:szCs w:val="24"/>
        </w:rPr>
        <w:t xml:space="preserve"> вытянутой руки)</w:t>
      </w:r>
      <w:r w:rsidR="00615DA8" w:rsidRPr="00AE1CD0">
        <w:rPr>
          <w:rFonts w:ascii="Times New Roman" w:eastAsia="Times New Roman" w:hAnsi="Times New Roman" w:cs="Times New Roman"/>
          <w:color w:val="002060"/>
          <w:sz w:val="24"/>
          <w:szCs w:val="24"/>
        </w:rPr>
        <w:t xml:space="preserve"> вторым номерам, а сами встают на противоположной стороне. </w:t>
      </w:r>
      <w:r w:rsidRPr="00AE1CD0">
        <w:rPr>
          <w:rFonts w:ascii="Times New Roman" w:eastAsia="Times New Roman" w:hAnsi="Times New Roman" w:cs="Times New Roman"/>
          <w:color w:val="002060"/>
          <w:sz w:val="24"/>
          <w:szCs w:val="24"/>
        </w:rPr>
        <w:t xml:space="preserve"> Конкурс продолжается до тех пор</w:t>
      </w:r>
      <w:r w:rsidR="00615DA8" w:rsidRPr="00AE1CD0">
        <w:rPr>
          <w:rFonts w:ascii="Times New Roman" w:eastAsia="Times New Roman" w:hAnsi="Times New Roman" w:cs="Times New Roman"/>
          <w:color w:val="002060"/>
          <w:sz w:val="24"/>
          <w:szCs w:val="24"/>
        </w:rPr>
        <w:t xml:space="preserve">, пока вся команда не перейдет на другую сторону.  </w:t>
      </w:r>
      <w:r w:rsidRPr="00AE1CD0">
        <w:rPr>
          <w:rFonts w:ascii="Times New Roman" w:eastAsia="Times New Roman" w:hAnsi="Times New Roman" w:cs="Times New Roman"/>
          <w:color w:val="002060"/>
          <w:sz w:val="24"/>
          <w:szCs w:val="24"/>
        </w:rPr>
        <w:t xml:space="preserve"> </w:t>
      </w:r>
    </w:p>
    <w:p w:rsidR="00865767" w:rsidRDefault="00865767" w:rsidP="00C91B1C">
      <w:pPr>
        <w:spacing w:after="0" w:line="240" w:lineRule="auto"/>
        <w:ind w:left="75" w:right="75" w:firstLine="300"/>
        <w:jc w:val="both"/>
        <w:rPr>
          <w:rFonts w:ascii="Times New Roman" w:eastAsia="Times New Roman" w:hAnsi="Times New Roman" w:cs="Times New Roman"/>
          <w:b/>
          <w:bCs/>
          <w:color w:val="002060"/>
          <w:sz w:val="24"/>
          <w:szCs w:val="24"/>
        </w:rPr>
      </w:pPr>
    </w:p>
    <w:p w:rsidR="00C91B1C" w:rsidRPr="00AE1CD0" w:rsidRDefault="000D2D21" w:rsidP="00C91B1C">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lastRenderedPageBreak/>
        <w:t xml:space="preserve">5 конкурс: </w:t>
      </w:r>
      <w:r w:rsidR="006750BA" w:rsidRPr="00AE1CD0">
        <w:rPr>
          <w:rFonts w:ascii="Times New Roman" w:eastAsia="Times New Roman" w:hAnsi="Times New Roman" w:cs="Times New Roman"/>
          <w:color w:val="002060"/>
          <w:sz w:val="24"/>
          <w:szCs w:val="24"/>
        </w:rPr>
        <w:t>Инвен</w:t>
      </w:r>
      <w:r w:rsidR="00B03A4B" w:rsidRPr="00AE1CD0">
        <w:rPr>
          <w:rFonts w:ascii="Times New Roman" w:eastAsia="Times New Roman" w:hAnsi="Times New Roman" w:cs="Times New Roman"/>
          <w:color w:val="002060"/>
          <w:sz w:val="24"/>
          <w:szCs w:val="24"/>
        </w:rPr>
        <w:t>тарь: 6</w:t>
      </w:r>
      <w:r w:rsidR="006750BA" w:rsidRPr="00AE1CD0">
        <w:rPr>
          <w:rFonts w:ascii="Times New Roman" w:eastAsia="Times New Roman" w:hAnsi="Times New Roman" w:cs="Times New Roman"/>
          <w:color w:val="002060"/>
          <w:sz w:val="24"/>
          <w:szCs w:val="24"/>
        </w:rPr>
        <w:t xml:space="preserve">  </w:t>
      </w:r>
      <w:r w:rsidR="00B03A4B" w:rsidRPr="00AE1CD0">
        <w:rPr>
          <w:rFonts w:ascii="Times New Roman" w:eastAsia="Times New Roman" w:hAnsi="Times New Roman" w:cs="Times New Roman"/>
          <w:color w:val="002060"/>
          <w:sz w:val="24"/>
          <w:szCs w:val="24"/>
        </w:rPr>
        <w:t>волейбольных мячей</w:t>
      </w:r>
      <w:r w:rsidR="00C91B1C">
        <w:rPr>
          <w:rFonts w:ascii="Times New Roman" w:eastAsia="Times New Roman" w:hAnsi="Times New Roman" w:cs="Times New Roman"/>
          <w:color w:val="002060"/>
          <w:sz w:val="24"/>
          <w:szCs w:val="24"/>
        </w:rPr>
        <w:t xml:space="preserve">  -  </w:t>
      </w:r>
      <w:r w:rsidR="00C91B1C" w:rsidRPr="005160C3">
        <w:rPr>
          <w:rFonts w:ascii="Times New Roman" w:eastAsia="Times New Roman" w:hAnsi="Times New Roman" w:cs="Times New Roman"/>
          <w:i/>
          <w:color w:val="002060"/>
          <w:sz w:val="24"/>
          <w:szCs w:val="24"/>
        </w:rPr>
        <w:t>(если три команды)</w:t>
      </w:r>
    </w:p>
    <w:p w:rsidR="006750BA" w:rsidRPr="00AE1CD0" w:rsidRDefault="006750BA" w:rsidP="004E35D8">
      <w:pPr>
        <w:spacing w:after="0" w:line="240" w:lineRule="auto"/>
        <w:ind w:left="75" w:right="75" w:firstLine="300"/>
        <w:jc w:val="both"/>
        <w:rPr>
          <w:rFonts w:ascii="Times New Roman" w:eastAsia="Times New Roman" w:hAnsi="Times New Roman" w:cs="Times New Roman"/>
          <w:color w:val="002060"/>
          <w:sz w:val="24"/>
          <w:szCs w:val="24"/>
        </w:rPr>
      </w:pP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 xml:space="preserve">1-вый участник бежит до поворотной отметки и катит по полу </w:t>
      </w:r>
      <w:r w:rsidR="006750BA" w:rsidRPr="00AE1CD0">
        <w:rPr>
          <w:rFonts w:ascii="Times New Roman" w:eastAsia="Times New Roman" w:hAnsi="Times New Roman" w:cs="Times New Roman"/>
          <w:color w:val="002060"/>
          <w:sz w:val="24"/>
          <w:szCs w:val="24"/>
        </w:rPr>
        <w:t xml:space="preserve">2 мяча </w:t>
      </w:r>
      <w:r w:rsidR="006750BA" w:rsidRPr="00AE1CD0">
        <w:rPr>
          <w:rFonts w:ascii="Times New Roman" w:eastAsia="Times New Roman" w:hAnsi="Times New Roman" w:cs="Times New Roman"/>
          <w:i/>
          <w:color w:val="002060"/>
          <w:sz w:val="24"/>
          <w:szCs w:val="24"/>
        </w:rPr>
        <w:t>(не отрывая от них</w:t>
      </w:r>
      <w:r w:rsidRPr="00AE1CD0">
        <w:rPr>
          <w:rFonts w:ascii="Times New Roman" w:eastAsia="Times New Roman" w:hAnsi="Times New Roman" w:cs="Times New Roman"/>
          <w:i/>
          <w:color w:val="002060"/>
          <w:sz w:val="24"/>
          <w:szCs w:val="24"/>
        </w:rPr>
        <w:t xml:space="preserve"> руки),</w:t>
      </w:r>
      <w:r w:rsidRPr="00AE1CD0">
        <w:rPr>
          <w:rFonts w:ascii="Times New Roman" w:eastAsia="Times New Roman" w:hAnsi="Times New Roman" w:cs="Times New Roman"/>
          <w:color w:val="002060"/>
          <w:sz w:val="24"/>
          <w:szCs w:val="24"/>
        </w:rPr>
        <w:t xml:space="preserve"> затем таким же путё</w:t>
      </w:r>
      <w:r w:rsidR="006750BA" w:rsidRPr="00AE1CD0">
        <w:rPr>
          <w:rFonts w:ascii="Times New Roman" w:eastAsia="Times New Roman" w:hAnsi="Times New Roman" w:cs="Times New Roman"/>
          <w:color w:val="002060"/>
          <w:sz w:val="24"/>
          <w:szCs w:val="24"/>
        </w:rPr>
        <w:t>м возвращается  и передает эстафету</w:t>
      </w:r>
      <w:r w:rsidRPr="00AE1CD0">
        <w:rPr>
          <w:rFonts w:ascii="Times New Roman" w:eastAsia="Times New Roman" w:hAnsi="Times New Roman" w:cs="Times New Roman"/>
          <w:color w:val="002060"/>
          <w:sz w:val="24"/>
          <w:szCs w:val="24"/>
        </w:rPr>
        <w:t>.</w:t>
      </w:r>
    </w:p>
    <w:p w:rsidR="000D2D21" w:rsidRPr="00AE1CD0" w:rsidRDefault="000D2D21" w:rsidP="004E35D8">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2-ой участник бежит до отметки, катя аналогичным образом два мяча.</w:t>
      </w:r>
    </w:p>
    <w:p w:rsidR="007A75E6" w:rsidRPr="00AE1CD0" w:rsidRDefault="007A75E6" w:rsidP="007A75E6">
      <w:pPr>
        <w:spacing w:after="0" w:line="240" w:lineRule="auto"/>
        <w:ind w:left="75" w:right="75" w:firstLine="300"/>
        <w:jc w:val="center"/>
        <w:rPr>
          <w:rFonts w:ascii="Times New Roman" w:eastAsia="Times New Roman" w:hAnsi="Times New Roman" w:cs="Times New Roman"/>
          <w:color w:val="002060"/>
          <w:sz w:val="24"/>
          <w:szCs w:val="24"/>
        </w:rPr>
      </w:pPr>
      <w:r w:rsidRPr="00AE1CD0">
        <w:rPr>
          <w:rFonts w:ascii="Times New Roman" w:eastAsia="Times New Roman" w:hAnsi="Times New Roman" w:cs="Times New Roman"/>
          <w:i/>
          <w:color w:val="002060"/>
          <w:sz w:val="24"/>
          <w:szCs w:val="24"/>
        </w:rPr>
        <w:t>(Побеждает команда, показавшая лучшее время).</w:t>
      </w:r>
    </w:p>
    <w:p w:rsidR="00865767" w:rsidRDefault="00865767"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B03A4B" w:rsidRPr="00AE1CD0" w:rsidRDefault="000D2D21" w:rsidP="00B03A4B">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6 конкурс:</w:t>
      </w:r>
      <w:r w:rsidR="007A75E6" w:rsidRPr="00AE1CD0">
        <w:rPr>
          <w:rFonts w:ascii="Times New Roman" w:eastAsia="Times New Roman" w:hAnsi="Times New Roman" w:cs="Times New Roman"/>
          <w:b/>
          <w:bCs/>
          <w:color w:val="002060"/>
          <w:sz w:val="24"/>
          <w:szCs w:val="24"/>
        </w:rPr>
        <w:t xml:space="preserve"> </w:t>
      </w:r>
      <w:r w:rsidR="00B03A4B" w:rsidRPr="00AE1CD0">
        <w:rPr>
          <w:rFonts w:ascii="Times New Roman" w:eastAsia="Times New Roman" w:hAnsi="Times New Roman" w:cs="Times New Roman"/>
          <w:color w:val="002060"/>
          <w:sz w:val="24"/>
          <w:szCs w:val="24"/>
        </w:rPr>
        <w:t>«Сцепка вагонов». Инвентарь: ориентиры</w:t>
      </w:r>
    </w:p>
    <w:p w:rsidR="00B03A4B" w:rsidRPr="00AE1CD0" w:rsidRDefault="00B03A4B" w:rsidP="00B03A4B">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1-вый участник обегает ориентир и возвращается к команде.</w:t>
      </w:r>
    </w:p>
    <w:p w:rsidR="00B03A4B" w:rsidRPr="00AE1CD0" w:rsidRDefault="00B03A4B" w:rsidP="00B03A4B">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color w:val="002060"/>
          <w:sz w:val="24"/>
          <w:szCs w:val="24"/>
        </w:rPr>
        <w:t xml:space="preserve">1-ый участник и 2-ой участник </w:t>
      </w:r>
      <w:r w:rsidRPr="00AE1CD0">
        <w:rPr>
          <w:rFonts w:ascii="Times New Roman" w:eastAsia="Times New Roman" w:hAnsi="Times New Roman" w:cs="Times New Roman"/>
          <w:i/>
          <w:color w:val="002060"/>
          <w:sz w:val="24"/>
          <w:szCs w:val="24"/>
        </w:rPr>
        <w:t>(следуя друг за другом)</w:t>
      </w:r>
      <w:r w:rsidRPr="00AE1CD0">
        <w:rPr>
          <w:rFonts w:ascii="Times New Roman" w:eastAsia="Times New Roman" w:hAnsi="Times New Roman" w:cs="Times New Roman"/>
          <w:color w:val="002060"/>
          <w:sz w:val="24"/>
          <w:szCs w:val="24"/>
        </w:rPr>
        <w:t xml:space="preserve"> обегают мячи и возвращаются за 3-им участником и т.д.</w:t>
      </w:r>
    </w:p>
    <w:p w:rsidR="00407F8D" w:rsidRDefault="00B03A4B" w:rsidP="00B03A4B">
      <w:pPr>
        <w:spacing w:after="0" w:line="240" w:lineRule="auto"/>
        <w:ind w:right="75"/>
        <w:rPr>
          <w:rFonts w:ascii="Times New Roman" w:eastAsia="Times New Roman" w:hAnsi="Times New Roman" w:cs="Times New Roman"/>
          <w:b/>
          <w:bCs/>
          <w:color w:val="002060"/>
          <w:sz w:val="24"/>
          <w:szCs w:val="24"/>
        </w:rPr>
      </w:pPr>
      <w:r w:rsidRPr="00AE1CD0">
        <w:rPr>
          <w:rFonts w:ascii="Times New Roman" w:eastAsia="Times New Roman" w:hAnsi="Times New Roman" w:cs="Times New Roman"/>
          <w:b/>
          <w:bCs/>
          <w:color w:val="002060"/>
          <w:sz w:val="24"/>
          <w:szCs w:val="24"/>
        </w:rPr>
        <w:t xml:space="preserve">    </w:t>
      </w:r>
    </w:p>
    <w:p w:rsidR="00B03A4B" w:rsidRPr="00AE1CD0" w:rsidRDefault="000D2D21" w:rsidP="00B03A4B">
      <w:pPr>
        <w:spacing w:after="0" w:line="240" w:lineRule="auto"/>
        <w:ind w:right="75"/>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 xml:space="preserve">7 конкурс: </w:t>
      </w:r>
      <w:r w:rsidR="00B03A4B" w:rsidRPr="00AE1CD0">
        <w:rPr>
          <w:rFonts w:ascii="Times New Roman" w:eastAsia="Times New Roman" w:hAnsi="Times New Roman" w:cs="Times New Roman"/>
          <w:bCs/>
          <w:color w:val="002060"/>
          <w:sz w:val="24"/>
          <w:szCs w:val="24"/>
        </w:rPr>
        <w:t>«Викторина»</w:t>
      </w:r>
    </w:p>
    <w:p w:rsidR="00B03A4B" w:rsidRPr="00AE1CD0" w:rsidRDefault="00B03A4B" w:rsidP="00B03A4B">
      <w:pPr>
        <w:spacing w:after="0" w:line="240" w:lineRule="auto"/>
        <w:ind w:left="75" w:right="75" w:firstLine="300"/>
        <w:jc w:val="center"/>
        <w:rPr>
          <w:rFonts w:ascii="Times New Roman" w:eastAsia="Times New Roman" w:hAnsi="Times New Roman" w:cs="Times New Roman"/>
          <w:i/>
          <w:color w:val="002060"/>
          <w:sz w:val="24"/>
          <w:szCs w:val="24"/>
        </w:rPr>
      </w:pPr>
      <w:r w:rsidRPr="00AE1CD0">
        <w:rPr>
          <w:rFonts w:ascii="Times New Roman" w:eastAsia="Times New Roman" w:hAnsi="Times New Roman" w:cs="Times New Roman"/>
          <w:i/>
          <w:color w:val="002060"/>
          <w:sz w:val="24"/>
          <w:szCs w:val="24"/>
        </w:rPr>
        <w:t>(В проведении викторины участвуют участники команд).</w:t>
      </w:r>
    </w:p>
    <w:p w:rsidR="00B03A4B" w:rsidRPr="00AE1CD0" w:rsidRDefault="00B03A4B" w:rsidP="00B03A4B">
      <w:pPr>
        <w:spacing w:after="0" w:line="240" w:lineRule="auto"/>
        <w:ind w:left="75" w:right="75" w:firstLine="300"/>
        <w:jc w:val="both"/>
        <w:rPr>
          <w:rFonts w:ascii="Times New Roman" w:eastAsia="Times New Roman" w:hAnsi="Times New Roman" w:cs="Times New Roman"/>
          <w:color w:val="002060"/>
          <w:sz w:val="24"/>
          <w:szCs w:val="24"/>
        </w:rPr>
      </w:pPr>
      <w:r w:rsidRPr="00AE1CD0">
        <w:rPr>
          <w:rFonts w:ascii="Times New Roman" w:eastAsia="Times New Roman" w:hAnsi="Times New Roman" w:cs="Times New Roman"/>
          <w:b/>
          <w:bCs/>
          <w:color w:val="002060"/>
          <w:sz w:val="24"/>
          <w:szCs w:val="24"/>
        </w:rPr>
        <w:t>Вопросы для викторины</w:t>
      </w:r>
      <w:r w:rsidRPr="00AE1CD0">
        <w:rPr>
          <w:rFonts w:ascii="Times New Roman" w:eastAsia="Times New Roman" w:hAnsi="Times New Roman" w:cs="Times New Roman"/>
          <w:color w:val="002060"/>
          <w:sz w:val="24"/>
          <w:szCs w:val="24"/>
        </w:rPr>
        <w:t xml:space="preserve">: </w:t>
      </w:r>
    </w:p>
    <w:p w:rsidR="00B03A4B" w:rsidRPr="00AE1CD0" w:rsidRDefault="00B03A4B" w:rsidP="00B03A4B">
      <w:pPr>
        <w:spacing w:after="0" w:line="240" w:lineRule="auto"/>
        <w:ind w:left="75" w:right="75" w:firstLine="300"/>
        <w:jc w:val="both"/>
        <w:rPr>
          <w:rFonts w:ascii="Times New Roman" w:eastAsia="Times New Roman" w:hAnsi="Times New Roman" w:cs="Times New Roman"/>
          <w:i/>
          <w:color w:val="002060"/>
          <w:sz w:val="24"/>
          <w:szCs w:val="24"/>
        </w:rPr>
      </w:pPr>
      <w:r w:rsidRPr="00AE1CD0">
        <w:rPr>
          <w:rFonts w:ascii="Times New Roman" w:eastAsia="Times New Roman" w:hAnsi="Times New Roman" w:cs="Times New Roman"/>
          <w:color w:val="002060"/>
          <w:sz w:val="24"/>
          <w:szCs w:val="24"/>
        </w:rPr>
        <w:t xml:space="preserve">1.  Каких русских богатырей вы знаете. </w:t>
      </w:r>
      <w:r w:rsidR="00603AF9">
        <w:rPr>
          <w:rFonts w:ascii="Times New Roman" w:eastAsia="Times New Roman" w:hAnsi="Times New Roman" w:cs="Times New Roman"/>
          <w:i/>
          <w:color w:val="002060"/>
          <w:sz w:val="24"/>
          <w:szCs w:val="24"/>
        </w:rPr>
        <w:t>(</w:t>
      </w:r>
      <w:r w:rsidRPr="00AE1CD0">
        <w:rPr>
          <w:rFonts w:ascii="Times New Roman" w:eastAsia="Times New Roman" w:hAnsi="Times New Roman" w:cs="Times New Roman"/>
          <w:i/>
          <w:color w:val="002060"/>
          <w:sz w:val="24"/>
          <w:szCs w:val="24"/>
        </w:rPr>
        <w:t>Илья Муромец, Добрыня Никитич, Алёша Попович, Василий Буслаев.)</w:t>
      </w:r>
    </w:p>
    <w:p w:rsidR="00B03A4B" w:rsidRPr="00AE1CD0" w:rsidRDefault="00B03A4B" w:rsidP="00B03A4B">
      <w:pPr>
        <w:spacing w:after="0" w:line="240" w:lineRule="auto"/>
        <w:ind w:left="75" w:right="75" w:firstLine="300"/>
        <w:jc w:val="both"/>
        <w:rPr>
          <w:rFonts w:ascii="Times New Roman" w:eastAsia="Times New Roman" w:hAnsi="Times New Roman" w:cs="Times New Roman"/>
          <w:i/>
          <w:color w:val="002060"/>
          <w:sz w:val="24"/>
          <w:szCs w:val="24"/>
        </w:rPr>
      </w:pPr>
      <w:r w:rsidRPr="00AE1CD0">
        <w:rPr>
          <w:rFonts w:ascii="Times New Roman" w:eastAsia="Times New Roman" w:hAnsi="Times New Roman" w:cs="Times New Roman"/>
          <w:color w:val="002060"/>
          <w:sz w:val="24"/>
          <w:szCs w:val="24"/>
        </w:rPr>
        <w:t>2.  Как назывался головной убор богатыря?</w:t>
      </w:r>
      <w:r w:rsidR="00603AF9">
        <w:rPr>
          <w:rFonts w:ascii="Times New Roman" w:eastAsia="Times New Roman" w:hAnsi="Times New Roman" w:cs="Times New Roman"/>
          <w:color w:val="002060"/>
          <w:sz w:val="24"/>
          <w:szCs w:val="24"/>
        </w:rPr>
        <w:t xml:space="preserve">    </w:t>
      </w:r>
      <w:r w:rsidRPr="00AE1CD0">
        <w:rPr>
          <w:rFonts w:ascii="Times New Roman" w:eastAsia="Times New Roman" w:hAnsi="Times New Roman" w:cs="Times New Roman"/>
          <w:color w:val="002060"/>
          <w:sz w:val="24"/>
          <w:szCs w:val="24"/>
        </w:rPr>
        <w:t xml:space="preserve"> </w:t>
      </w:r>
      <w:r w:rsidRPr="00AE1CD0">
        <w:rPr>
          <w:rFonts w:ascii="Times New Roman" w:eastAsia="Times New Roman" w:hAnsi="Times New Roman" w:cs="Times New Roman"/>
          <w:i/>
          <w:color w:val="002060"/>
          <w:sz w:val="24"/>
          <w:szCs w:val="24"/>
        </w:rPr>
        <w:t>(Шлем.)</w:t>
      </w:r>
    </w:p>
    <w:p w:rsidR="00B03A4B" w:rsidRPr="00AE1CD0" w:rsidRDefault="00B03A4B" w:rsidP="00B03A4B">
      <w:pPr>
        <w:spacing w:after="0" w:line="240" w:lineRule="auto"/>
        <w:ind w:left="75" w:right="75" w:firstLine="300"/>
        <w:jc w:val="both"/>
        <w:rPr>
          <w:rFonts w:ascii="Times New Roman" w:eastAsia="Times New Roman" w:hAnsi="Times New Roman" w:cs="Times New Roman"/>
          <w:i/>
          <w:color w:val="002060"/>
          <w:sz w:val="24"/>
          <w:szCs w:val="24"/>
        </w:rPr>
      </w:pPr>
      <w:r w:rsidRPr="00AE1CD0">
        <w:rPr>
          <w:rFonts w:ascii="Times New Roman" w:eastAsia="Times New Roman" w:hAnsi="Times New Roman" w:cs="Times New Roman"/>
          <w:color w:val="002060"/>
          <w:sz w:val="24"/>
          <w:szCs w:val="24"/>
        </w:rPr>
        <w:t>3.  Как назывался тяжёлый панцирь, сплетённый из металлических колец.</w:t>
      </w:r>
      <w:r w:rsidR="00603AF9">
        <w:rPr>
          <w:rFonts w:ascii="Times New Roman" w:eastAsia="Times New Roman" w:hAnsi="Times New Roman" w:cs="Times New Roman"/>
          <w:color w:val="002060"/>
          <w:sz w:val="24"/>
          <w:szCs w:val="24"/>
        </w:rPr>
        <w:t xml:space="preserve">   </w:t>
      </w:r>
      <w:r w:rsidRPr="00AE1CD0">
        <w:rPr>
          <w:rFonts w:ascii="Times New Roman" w:eastAsia="Times New Roman" w:hAnsi="Times New Roman" w:cs="Times New Roman"/>
          <w:color w:val="002060"/>
          <w:sz w:val="24"/>
          <w:szCs w:val="24"/>
        </w:rPr>
        <w:t xml:space="preserve"> </w:t>
      </w:r>
      <w:r w:rsidRPr="00AE1CD0">
        <w:rPr>
          <w:rFonts w:ascii="Times New Roman" w:eastAsia="Times New Roman" w:hAnsi="Times New Roman" w:cs="Times New Roman"/>
          <w:i/>
          <w:color w:val="002060"/>
          <w:sz w:val="24"/>
          <w:szCs w:val="24"/>
        </w:rPr>
        <w:t>(Кольчуга.)</w:t>
      </w:r>
    </w:p>
    <w:p w:rsidR="00B03A4B" w:rsidRPr="00AE1CD0" w:rsidRDefault="00B03A4B" w:rsidP="00B03A4B">
      <w:pPr>
        <w:spacing w:after="0" w:line="240" w:lineRule="auto"/>
        <w:ind w:left="75" w:right="75" w:firstLine="300"/>
        <w:jc w:val="both"/>
        <w:rPr>
          <w:rFonts w:ascii="Times New Roman" w:eastAsia="Times New Roman" w:hAnsi="Times New Roman" w:cs="Times New Roman"/>
          <w:i/>
          <w:color w:val="002060"/>
          <w:sz w:val="24"/>
          <w:szCs w:val="24"/>
        </w:rPr>
      </w:pPr>
      <w:r w:rsidRPr="00AE1CD0">
        <w:rPr>
          <w:rFonts w:ascii="Times New Roman" w:eastAsia="Times New Roman" w:hAnsi="Times New Roman" w:cs="Times New Roman"/>
          <w:color w:val="002060"/>
          <w:sz w:val="24"/>
          <w:szCs w:val="24"/>
        </w:rPr>
        <w:t xml:space="preserve">4.  Чтобы орудовать этим рубящим холодным оружием, надо иметь немалую силу. Оно состоит из клинка и рукоятки. Часто, в древности, в рукоятку воины засыпали горсть родной земли или клали мощи святых, отсюда пошёл обычай целовать оружие перед боем – считалось, что прикосновение к нему даёт особый оберег его владельцу. </w:t>
      </w:r>
      <w:r w:rsidR="00603AF9">
        <w:rPr>
          <w:rFonts w:ascii="Times New Roman" w:eastAsia="Times New Roman" w:hAnsi="Times New Roman" w:cs="Times New Roman"/>
          <w:color w:val="002060"/>
          <w:sz w:val="24"/>
          <w:szCs w:val="24"/>
        </w:rPr>
        <w:t xml:space="preserve">    </w:t>
      </w:r>
      <w:bookmarkStart w:id="0" w:name="_GoBack"/>
      <w:bookmarkEnd w:id="0"/>
      <w:r w:rsidRPr="00AE1CD0">
        <w:rPr>
          <w:rFonts w:ascii="Times New Roman" w:eastAsia="Times New Roman" w:hAnsi="Times New Roman" w:cs="Times New Roman"/>
          <w:i/>
          <w:color w:val="002060"/>
          <w:sz w:val="24"/>
          <w:szCs w:val="24"/>
        </w:rPr>
        <w:t>(Меч.)</w:t>
      </w:r>
    </w:p>
    <w:p w:rsidR="00B03A4B" w:rsidRPr="00D30A1F" w:rsidRDefault="00B03A4B" w:rsidP="00B03A4B">
      <w:pPr>
        <w:spacing w:after="0" w:line="240" w:lineRule="auto"/>
        <w:ind w:left="75" w:right="75" w:firstLine="300"/>
        <w:jc w:val="both"/>
        <w:rPr>
          <w:rFonts w:ascii="Times New Roman" w:eastAsia="Times New Roman" w:hAnsi="Times New Roman" w:cs="Times New Roman"/>
          <w:i/>
          <w:color w:val="002060"/>
          <w:sz w:val="24"/>
          <w:szCs w:val="24"/>
        </w:rPr>
      </w:pPr>
      <w:r w:rsidRPr="00AE1CD0">
        <w:rPr>
          <w:rFonts w:ascii="Times New Roman" w:eastAsia="Times New Roman" w:hAnsi="Times New Roman" w:cs="Times New Roman"/>
          <w:color w:val="002060"/>
          <w:sz w:val="24"/>
          <w:szCs w:val="24"/>
        </w:rPr>
        <w:t>5.   Это оружие оборонительного назначения. При сражении</w:t>
      </w:r>
      <w:r w:rsidRPr="004E35D8">
        <w:rPr>
          <w:rFonts w:ascii="Times New Roman" w:eastAsia="Times New Roman" w:hAnsi="Times New Roman" w:cs="Times New Roman"/>
          <w:sz w:val="24"/>
          <w:szCs w:val="24"/>
        </w:rPr>
        <w:t xml:space="preserve"> </w:t>
      </w:r>
      <w:r w:rsidRPr="00D30A1F">
        <w:rPr>
          <w:rFonts w:ascii="Times New Roman" w:eastAsia="Times New Roman" w:hAnsi="Times New Roman" w:cs="Times New Roman"/>
          <w:color w:val="002060"/>
          <w:sz w:val="24"/>
          <w:szCs w:val="24"/>
        </w:rPr>
        <w:t xml:space="preserve">воин прикрывает им своё тело. </w:t>
      </w:r>
      <w:r w:rsidRPr="00D30A1F">
        <w:rPr>
          <w:rFonts w:ascii="Times New Roman" w:eastAsia="Times New Roman" w:hAnsi="Times New Roman" w:cs="Times New Roman"/>
          <w:i/>
          <w:color w:val="002060"/>
          <w:sz w:val="24"/>
          <w:szCs w:val="24"/>
        </w:rPr>
        <w:t>(Щит.)</w:t>
      </w:r>
    </w:p>
    <w:p w:rsidR="00B03A4B" w:rsidRDefault="00B03A4B"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3377A2" w:rsidRDefault="003377A2"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3377A2" w:rsidRDefault="003377A2"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3377A2" w:rsidRPr="00D30A1F" w:rsidRDefault="003377A2"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B03A4B" w:rsidRPr="00D30A1F" w:rsidRDefault="00B03A4B" w:rsidP="00B03A4B">
      <w:pPr>
        <w:spacing w:after="0" w:line="240" w:lineRule="auto"/>
        <w:ind w:left="75" w:right="75" w:firstLine="300"/>
        <w:jc w:val="both"/>
        <w:rPr>
          <w:rFonts w:ascii="Times New Roman" w:eastAsia="Times New Roman" w:hAnsi="Times New Roman" w:cs="Times New Roman"/>
          <w:b/>
          <w:bCs/>
          <w:color w:val="002060"/>
          <w:sz w:val="24"/>
          <w:szCs w:val="24"/>
        </w:rPr>
      </w:pPr>
    </w:p>
    <w:p w:rsidR="000D2D21" w:rsidRPr="004E35D8" w:rsidRDefault="003377A2" w:rsidP="003377A2">
      <w:pPr>
        <w:spacing w:after="0" w:line="240" w:lineRule="auto"/>
        <w:ind w:left="75" w:right="75" w:firstLine="300"/>
        <w:jc w:val="center"/>
        <w:rPr>
          <w:rFonts w:ascii="Times New Roman" w:eastAsia="Times New Roman" w:hAnsi="Times New Roman" w:cs="Times New Roman"/>
          <w:sz w:val="24"/>
          <w:szCs w:val="24"/>
        </w:rPr>
      </w:pPr>
      <w:r w:rsidRPr="003377A2">
        <w:rPr>
          <w:rFonts w:ascii="Times New Roman" w:eastAsia="Times New Roman" w:hAnsi="Times New Roman" w:cs="Times New Roman"/>
          <w:noProof/>
          <w:sz w:val="24"/>
          <w:szCs w:val="24"/>
        </w:rPr>
        <w:drawing>
          <wp:inline distT="0" distB="0" distL="0" distR="0">
            <wp:extent cx="4198288" cy="2234316"/>
            <wp:effectExtent l="0" t="0" r="0" b="0"/>
            <wp:docPr id="1" name="Рисунок 1" descr="47456002"/>
            <wp:cNvGraphicFramePr/>
            <a:graphic xmlns:a="http://schemas.openxmlformats.org/drawingml/2006/main">
              <a:graphicData uri="http://schemas.openxmlformats.org/drawingml/2006/picture">
                <pic:pic xmlns:pic="http://schemas.openxmlformats.org/drawingml/2006/picture">
                  <pic:nvPicPr>
                    <pic:cNvPr id="5124" name="Picture 6" descr="4745600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201747" cy="2236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0D2D21" w:rsidRPr="004E35D8" w:rsidSect="00407F8D">
      <w:pgSz w:w="11906" w:h="16838"/>
      <w:pgMar w:top="1134" w:right="850" w:bottom="1134" w:left="1134" w:header="708" w:footer="708" w:gutter="0"/>
      <w:pgBorders w:offsetFrom="page">
        <w:top w:val="flowersModern2" w:sz="14" w:space="24" w:color="009900"/>
        <w:left w:val="flowersModern2" w:sz="14" w:space="24" w:color="009900"/>
        <w:bottom w:val="flowersModern2" w:sz="14" w:space="24" w:color="009900"/>
        <w:right w:val="flowersModern2" w:sz="14" w:space="24" w:color="00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5EB"/>
    <w:multiLevelType w:val="multilevel"/>
    <w:tmpl w:val="F03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D2D21"/>
    <w:rsid w:val="000D2D21"/>
    <w:rsid w:val="00125148"/>
    <w:rsid w:val="002332FD"/>
    <w:rsid w:val="002576BA"/>
    <w:rsid w:val="003377A2"/>
    <w:rsid w:val="003542AA"/>
    <w:rsid w:val="00396AF8"/>
    <w:rsid w:val="00407F8D"/>
    <w:rsid w:val="00476DF4"/>
    <w:rsid w:val="004D7127"/>
    <w:rsid w:val="004E35D8"/>
    <w:rsid w:val="005160C3"/>
    <w:rsid w:val="00564034"/>
    <w:rsid w:val="005F6E6C"/>
    <w:rsid w:val="00603AF9"/>
    <w:rsid w:val="00615DA8"/>
    <w:rsid w:val="006451F9"/>
    <w:rsid w:val="00673556"/>
    <w:rsid w:val="006750BA"/>
    <w:rsid w:val="006F072B"/>
    <w:rsid w:val="007A75E6"/>
    <w:rsid w:val="00865767"/>
    <w:rsid w:val="00942FB5"/>
    <w:rsid w:val="00A231EA"/>
    <w:rsid w:val="00AE1CD0"/>
    <w:rsid w:val="00B03A4B"/>
    <w:rsid w:val="00C91B1C"/>
    <w:rsid w:val="00D30A1F"/>
    <w:rsid w:val="00EC6C47"/>
    <w:rsid w:val="00FC5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2013-05-11T03:30:00Z</dcterms:created>
  <dcterms:modified xsi:type="dcterms:W3CDTF">2014-10-28T08:46:00Z</dcterms:modified>
</cp:coreProperties>
</file>